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/>
        </w:rPr>
      </w:pPr>
      <w:bookmarkStart w:id="0" w:name="_GoBack"/>
      <w:r>
        <w:rPr>
          <w:rFonts w:hint="eastAsia" w:ascii="Arial" w:hAnsi="Arial" w:eastAsia="方正小标宋简体" w:cs="Arial"/>
          <w:color w:val="000000"/>
          <w:sz w:val="44"/>
          <w:szCs w:val="44"/>
          <w:lang w:eastAsia="zh-CN"/>
        </w:rPr>
        <w:t>衢州市教育局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年度重大行政决策事项目录</w:t>
      </w:r>
    </w:p>
    <w:bookmarkEnd w:id="0"/>
    <w:tbl>
      <w:tblPr>
        <w:tblStyle w:val="8"/>
        <w:tblpPr w:leftFromText="180" w:rightFromText="180" w:vertAnchor="text" w:horzAnchor="page" w:tblpXSpec="center" w:tblpY="444"/>
        <w:tblOverlap w:val="never"/>
        <w:tblW w:w="12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560"/>
        <w:gridCol w:w="1560"/>
        <w:gridCol w:w="1575"/>
        <w:gridCol w:w="3000"/>
        <w:gridCol w:w="238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 xml:space="preserve">序号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事项名称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决策主体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决策承办单位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法律政策依据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履行程序要求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市区民办普通高中学费标准调整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市教育局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计财处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浙江省发展和改革委员会 浙江省教育厅 浙江省人力资源和社会保障厅 浙江省市场监督管理局 关于印发《浙江省民办教育收费管理办法》通知  （浙发改价格〔2020〕18号）和《浙江省教育厅关于做好2022年普通高中招生管理工作的通知》（浙教基〔2022〕12号）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公众参与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风险评估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合法性审查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集体讨论决定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2022年5月底</w:t>
            </w:r>
          </w:p>
        </w:tc>
      </w:tr>
    </w:tbl>
    <w:p>
      <w:pPr>
        <w:spacing w:line="500" w:lineRule="exact"/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A05D0"/>
    <w:multiLevelType w:val="singleLevel"/>
    <w:tmpl w:val="989A05D0"/>
    <w:lvl w:ilvl="0" w:tentative="0">
      <w:start w:val="1"/>
      <w:numFmt w:val="bullet"/>
      <w:pStyle w:val="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3608"/>
    <w:rsid w:val="00680F2F"/>
    <w:rsid w:val="006E6E2A"/>
    <w:rsid w:val="00874699"/>
    <w:rsid w:val="024946D4"/>
    <w:rsid w:val="03A32049"/>
    <w:rsid w:val="0B78535D"/>
    <w:rsid w:val="11635886"/>
    <w:rsid w:val="11FEE06E"/>
    <w:rsid w:val="127F0D24"/>
    <w:rsid w:val="15213B10"/>
    <w:rsid w:val="18FC1C23"/>
    <w:rsid w:val="1BD86498"/>
    <w:rsid w:val="26CC2976"/>
    <w:rsid w:val="2B133A1B"/>
    <w:rsid w:val="2D944589"/>
    <w:rsid w:val="317A6F92"/>
    <w:rsid w:val="3798777D"/>
    <w:rsid w:val="3A755523"/>
    <w:rsid w:val="3AFE26D1"/>
    <w:rsid w:val="3C2E49FE"/>
    <w:rsid w:val="428008A6"/>
    <w:rsid w:val="4B3F69B4"/>
    <w:rsid w:val="50082BDD"/>
    <w:rsid w:val="51AA4D78"/>
    <w:rsid w:val="54B717DA"/>
    <w:rsid w:val="5DEA758F"/>
    <w:rsid w:val="5F4A3608"/>
    <w:rsid w:val="63E96DED"/>
    <w:rsid w:val="65AE7D29"/>
    <w:rsid w:val="6838511F"/>
    <w:rsid w:val="687329EC"/>
    <w:rsid w:val="69A43250"/>
    <w:rsid w:val="6FBE4071"/>
    <w:rsid w:val="70470474"/>
    <w:rsid w:val="741F25A0"/>
    <w:rsid w:val="74303065"/>
    <w:rsid w:val="754D25D1"/>
    <w:rsid w:val="76BEB3D7"/>
    <w:rsid w:val="7D8D559F"/>
    <w:rsid w:val="9D6B63DA"/>
    <w:rsid w:val="A8F92202"/>
    <w:rsid w:val="DF7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eastAsia="宋体"/>
    </w:rPr>
  </w:style>
  <w:style w:type="paragraph" w:styleId="3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  <w:rPr>
      <w:rFonts w:cs="Times New Roman"/>
    </w:rPr>
  </w:style>
  <w:style w:type="paragraph" w:customStyle="1" w:styleId="11">
    <w:name w:val="首行缩进"/>
    <w:basedOn w:val="1"/>
    <w:qFormat/>
    <w:uiPriority w:val="0"/>
    <w:rPr>
      <w:rFonts w:ascii="Times New Roman" w:hAnsi="Times New Roman"/>
    </w:rPr>
  </w:style>
  <w:style w:type="paragraph" w:customStyle="1" w:styleId="12">
    <w:name w:val="_Style 4"/>
    <w:basedOn w:val="1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4">
    <w:name w:val="日期 字符"/>
    <w:basedOn w:val="9"/>
    <w:link w:val="4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5">
    <w:name w:val="page number"/>
    <w:basedOn w:val="9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484</Words>
  <Characters>521</Characters>
  <Lines>20</Lines>
  <Paragraphs>5</Paragraphs>
  <TotalTime>0</TotalTime>
  <ScaleCrop>false</ScaleCrop>
  <LinksUpToDate>false</LinksUpToDate>
  <CharactersWithSpaces>548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2022-03-10T08:13:00Z</dcterms:created>
  <dc:creator>Lenovo</dc:creator>
  <cp:lastModifiedBy>郑晓宇</cp:lastModifiedBy>
  <cp:lastPrinted>2022-03-12T00:00:00Z</cp:lastPrinted>
  <dcterms:modified xsi:type="dcterms:W3CDTF">2022-04-30T07:05:14Z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